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54" w:rsidRDefault="00FA0254" w:rsidP="00FA0254">
      <w:pPr>
        <w:rPr>
          <w:rFonts w:ascii="黑体" w:eastAsia="黑体" w:hAnsi="黑体"/>
          <w:sz w:val="32"/>
          <w:szCs w:val="32"/>
        </w:rPr>
      </w:pPr>
      <w:r w:rsidRPr="003D4C1F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A0254" w:rsidRDefault="00FA0254" w:rsidP="00FA0254">
      <w:pPr>
        <w:snapToGrid w:val="0"/>
        <w:rPr>
          <w:rFonts w:ascii="黑体" w:eastAsia="黑体" w:hAnsi="黑体"/>
          <w:sz w:val="32"/>
          <w:szCs w:val="32"/>
        </w:rPr>
      </w:pPr>
    </w:p>
    <w:p w:rsidR="00FA0254" w:rsidRDefault="00FA0254" w:rsidP="00FA0254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FA0254">
        <w:rPr>
          <w:rFonts w:ascii="方正小标宋简体" w:eastAsia="方正小标宋简体" w:hAnsi="黑体" w:hint="eastAsia"/>
          <w:sz w:val="44"/>
          <w:szCs w:val="44"/>
        </w:rPr>
        <w:t>成果供给（需求）汇总表</w:t>
      </w:r>
    </w:p>
    <w:p w:rsidR="00FA0254" w:rsidRPr="00FA0254" w:rsidRDefault="00FA0254" w:rsidP="00FA0254">
      <w:pPr>
        <w:snapToGrid w:val="0"/>
        <w:jc w:val="left"/>
        <w:rPr>
          <w:rFonts w:ascii="楷体" w:eastAsia="楷体" w:hAnsi="楷体"/>
          <w:sz w:val="32"/>
          <w:szCs w:val="32"/>
        </w:rPr>
      </w:pPr>
      <w:r w:rsidRPr="00FA0254">
        <w:rPr>
          <w:rFonts w:ascii="楷体" w:eastAsia="楷体" w:hAnsi="楷体" w:hint="eastAsia"/>
          <w:sz w:val="32"/>
          <w:szCs w:val="32"/>
        </w:rPr>
        <w:t>单位：</w:t>
      </w:r>
      <w:r w:rsidR="00264CF3">
        <w:rPr>
          <w:rFonts w:ascii="楷体" w:eastAsia="楷体" w:hAnsi="楷体" w:hint="eastAsia"/>
          <w:sz w:val="32"/>
          <w:szCs w:val="32"/>
        </w:rPr>
        <w:t>甘肃机电职业技术学院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268"/>
        <w:gridCol w:w="993"/>
        <w:gridCol w:w="850"/>
        <w:gridCol w:w="901"/>
      </w:tblGrid>
      <w:tr w:rsidR="00FA0254" w:rsidTr="00FA0254">
        <w:trPr>
          <w:trHeight w:val="1134"/>
        </w:trPr>
        <w:tc>
          <w:tcPr>
            <w:tcW w:w="817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成果名称</w:t>
            </w:r>
          </w:p>
        </w:tc>
        <w:tc>
          <w:tcPr>
            <w:tcW w:w="850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所属领域</w:t>
            </w:r>
          </w:p>
        </w:tc>
        <w:tc>
          <w:tcPr>
            <w:tcW w:w="2268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成果供给/需求单位</w:t>
            </w:r>
          </w:p>
        </w:tc>
        <w:tc>
          <w:tcPr>
            <w:tcW w:w="993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850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901" w:type="dxa"/>
            <w:vAlign w:val="center"/>
          </w:tcPr>
          <w:p w:rsidR="00FA0254" w:rsidRPr="00FA0254" w:rsidRDefault="00FA0254" w:rsidP="00FA025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0254"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</w:tr>
      <w:tr w:rsidR="00FA0254" w:rsidTr="00FA0254">
        <w:trPr>
          <w:trHeight w:val="1134"/>
        </w:trPr>
        <w:tc>
          <w:tcPr>
            <w:tcW w:w="817" w:type="dxa"/>
            <w:vAlign w:val="center"/>
          </w:tcPr>
          <w:p w:rsidR="00FA0254" w:rsidRPr="00DC1E78" w:rsidRDefault="00FA0254" w:rsidP="00FA025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1E7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01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FA0254" w:rsidTr="00FA0254">
        <w:trPr>
          <w:trHeight w:val="1134"/>
        </w:trPr>
        <w:tc>
          <w:tcPr>
            <w:tcW w:w="817" w:type="dxa"/>
            <w:vAlign w:val="center"/>
          </w:tcPr>
          <w:p w:rsidR="00FA0254" w:rsidRPr="00DC1E78" w:rsidRDefault="00FA0254" w:rsidP="00FA025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1E7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01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FA0254" w:rsidTr="00FA0254">
        <w:trPr>
          <w:trHeight w:val="1134"/>
        </w:trPr>
        <w:tc>
          <w:tcPr>
            <w:tcW w:w="817" w:type="dxa"/>
            <w:vAlign w:val="center"/>
          </w:tcPr>
          <w:p w:rsidR="00FA0254" w:rsidRPr="00DC1E78" w:rsidRDefault="00FA0254" w:rsidP="00FA025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1E7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01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FA0254" w:rsidTr="00FA0254">
        <w:trPr>
          <w:trHeight w:val="1134"/>
        </w:trPr>
        <w:tc>
          <w:tcPr>
            <w:tcW w:w="817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FA0254" w:rsidRPr="00FA0254" w:rsidRDefault="00FA0254" w:rsidP="00FA0254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FA0254">
              <w:rPr>
                <w:rFonts w:ascii="黑体" w:eastAsia="黑体" w:hAnsi="黑体"/>
                <w:sz w:val="28"/>
                <w:szCs w:val="28"/>
              </w:rPr>
              <w:t>……</w:t>
            </w: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901" w:type="dxa"/>
            <w:vAlign w:val="center"/>
          </w:tcPr>
          <w:p w:rsidR="00FA0254" w:rsidRDefault="00FA0254" w:rsidP="00FA0254">
            <w:pPr>
              <w:snapToGrid w:val="0"/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</w:tbl>
    <w:p w:rsidR="00FA0254" w:rsidRPr="00FA0254" w:rsidRDefault="00FA0254" w:rsidP="00FA0254">
      <w:pPr>
        <w:snapToGrid w:val="0"/>
        <w:jc w:val="left"/>
        <w:rPr>
          <w:rFonts w:ascii="楷体" w:eastAsia="楷体" w:hAnsi="楷体"/>
          <w:sz w:val="36"/>
          <w:szCs w:val="36"/>
        </w:rPr>
      </w:pPr>
    </w:p>
    <w:sectPr w:rsidR="00FA0254" w:rsidRPr="00FA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2"/>
    <w:rsid w:val="00166CD2"/>
    <w:rsid w:val="00264CF3"/>
    <w:rsid w:val="003D4C1F"/>
    <w:rsid w:val="0087318F"/>
    <w:rsid w:val="00AB35AF"/>
    <w:rsid w:val="00DC1E78"/>
    <w:rsid w:val="00E22872"/>
    <w:rsid w:val="00F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33099-1426-41FD-A408-641712EB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nhideWhenUsed/>
    <w:rsid w:val="00166CD2"/>
    <w:rPr>
      <w:rFonts w:ascii="宋体" w:hAnsi="Courier New"/>
    </w:rPr>
  </w:style>
  <w:style w:type="character" w:customStyle="1" w:styleId="Char">
    <w:name w:val="纯文本 Char"/>
    <w:basedOn w:val="a0"/>
    <w:link w:val="a4"/>
    <w:rsid w:val="00166CD2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jdxy</cp:lastModifiedBy>
  <cp:revision>4</cp:revision>
  <dcterms:created xsi:type="dcterms:W3CDTF">2019-06-13T03:30:00Z</dcterms:created>
  <dcterms:modified xsi:type="dcterms:W3CDTF">2019-06-14T08:15:00Z</dcterms:modified>
</cp:coreProperties>
</file>